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40" w:lineRule="exact"/>
        <w:jc w:val="center"/>
        <w:rPr>
          <w:rFonts w:ascii="方正小标宋_GBK" w:hAnsi="仿宋" w:eastAsia="方正小标宋_GBK"/>
          <w:color w:val="282828"/>
          <w:sz w:val="44"/>
          <w:szCs w:val="44"/>
        </w:rPr>
      </w:pPr>
      <w:bookmarkStart w:id="0" w:name="_GoBack"/>
      <w:r>
        <w:rPr>
          <w:rFonts w:hint="eastAsia" w:ascii="方正小标宋_GBK" w:hAnsi="仿宋" w:eastAsia="方正小标宋_GBK"/>
          <w:color w:val="282828"/>
          <w:sz w:val="44"/>
          <w:szCs w:val="44"/>
        </w:rPr>
        <w:t>农贸交易市场预防新型冠状病毒感染的</w:t>
      </w:r>
    </w:p>
    <w:p>
      <w:pPr>
        <w:pStyle w:val="2"/>
        <w:spacing w:before="0" w:beforeAutospacing="0" w:after="0" w:afterAutospacing="0" w:line="640" w:lineRule="exact"/>
        <w:jc w:val="center"/>
        <w:rPr>
          <w:rFonts w:ascii="方正小标宋_GBK" w:hAnsi="仿宋" w:eastAsia="方正小标宋_GBK"/>
          <w:color w:val="282828"/>
          <w:sz w:val="44"/>
          <w:szCs w:val="44"/>
        </w:rPr>
      </w:pPr>
      <w:r>
        <w:rPr>
          <w:rFonts w:hint="eastAsia" w:ascii="方正小标宋_GBK" w:hAnsi="仿宋" w:eastAsia="方正小标宋_GBK"/>
          <w:color w:val="282828"/>
          <w:sz w:val="44"/>
          <w:szCs w:val="44"/>
        </w:rPr>
        <w:t>肺炎疫情预防控制指引</w:t>
      </w:r>
    </w:p>
    <w:bookmarkEnd w:id="0"/>
    <w:p>
      <w:pPr>
        <w:pStyle w:val="2"/>
        <w:spacing w:before="0" w:beforeAutospacing="0" w:after="0" w:afterAutospacing="0" w:line="450" w:lineRule="atLeast"/>
        <w:jc w:val="both"/>
        <w:rPr>
          <w:rFonts w:ascii="仿宋" w:hAnsi="仿宋" w:eastAsia="仿宋"/>
          <w:color w:val="282828"/>
          <w:sz w:val="30"/>
          <w:szCs w:val="30"/>
        </w:rPr>
      </w:pPr>
    </w:p>
    <w:p>
      <w:pPr>
        <w:jc w:val="left"/>
        <w:rPr>
          <w:rFonts w:ascii="宋体" w:hAnsi="宋体" w:eastAsia="仿宋_GB2312"/>
          <w:sz w:val="32"/>
          <w:szCs w:val="32"/>
        </w:rPr>
      </w:pPr>
      <w:r>
        <w:rPr>
          <w:rFonts w:ascii="宋体" w:hAnsi="宋体" w:eastAsia="仿宋_GB2312"/>
          <w:sz w:val="32"/>
          <w:szCs w:val="32"/>
        </w:rPr>
        <w:t>　　为做好新型冠状病毒感染的肺炎疫情防控工作，最大程度减少新型冠状病毒对公众健康造成的危害，防止疫情通过农贸市场、花鸟虫鱼交易市场、活禽（畜）交易市场传播，保障广大人民群众身体健康和生命安全，参照禽流感防控模式，“一日一清洁消毒、一周一大扫除、一月一大清洁”的防控措施，特制定本指引。</w:t>
      </w:r>
    </w:p>
    <w:p>
      <w:pPr>
        <w:jc w:val="left"/>
        <w:rPr>
          <w:rFonts w:ascii="黑体" w:hAnsi="黑体" w:eastAsia="黑体"/>
          <w:sz w:val="32"/>
          <w:szCs w:val="32"/>
        </w:rPr>
      </w:pPr>
      <w:r>
        <w:rPr>
          <w:rFonts w:ascii="宋体" w:hAnsi="宋体" w:eastAsia="仿宋_GB2312"/>
          <w:sz w:val="32"/>
          <w:szCs w:val="32"/>
        </w:rPr>
        <w:t>　　</w:t>
      </w:r>
      <w:r>
        <w:rPr>
          <w:rFonts w:ascii="黑体" w:hAnsi="黑体" w:eastAsia="黑体"/>
          <w:sz w:val="32"/>
          <w:szCs w:val="32"/>
        </w:rPr>
        <w:t>一、清洁消毒</w:t>
      </w:r>
    </w:p>
    <w:p>
      <w:pPr>
        <w:jc w:val="left"/>
        <w:rPr>
          <w:rFonts w:ascii="宋体" w:hAnsi="宋体" w:eastAsia="楷体_GB2312"/>
          <w:sz w:val="32"/>
          <w:szCs w:val="32"/>
        </w:rPr>
      </w:pPr>
      <w:r>
        <w:rPr>
          <w:rFonts w:ascii="宋体" w:hAnsi="宋体" w:eastAsia="仿宋_GB2312"/>
          <w:sz w:val="32"/>
          <w:szCs w:val="32"/>
        </w:rPr>
        <w:t>　　</w:t>
      </w:r>
      <w:r>
        <w:rPr>
          <w:rFonts w:ascii="宋体" w:hAnsi="宋体" w:eastAsia="楷体_GB2312"/>
          <w:sz w:val="32"/>
          <w:szCs w:val="32"/>
        </w:rPr>
        <w:t>（一）一日一清洁</w:t>
      </w:r>
    </w:p>
    <w:p>
      <w:pPr>
        <w:jc w:val="left"/>
        <w:rPr>
          <w:rFonts w:ascii="宋体" w:hAnsi="宋体" w:eastAsia="仿宋_GB2312"/>
          <w:sz w:val="32"/>
          <w:szCs w:val="32"/>
        </w:rPr>
      </w:pPr>
      <w:r>
        <w:rPr>
          <w:rFonts w:ascii="宋体" w:hAnsi="宋体" w:eastAsia="仿宋_GB2312"/>
          <w:sz w:val="32"/>
          <w:szCs w:val="32"/>
        </w:rPr>
        <w:t>　　以清洁为主，消毒为辅。售卖活体动物（禽类、海产品、野生动物等）市场经营者在每日收市后，必须做到“三清一消”。</w:t>
      </w:r>
    </w:p>
    <w:p>
      <w:pPr>
        <w:jc w:val="left"/>
        <w:rPr>
          <w:rFonts w:ascii="宋体" w:hAnsi="宋体" w:eastAsia="仿宋_GB2312"/>
          <w:sz w:val="32"/>
          <w:szCs w:val="32"/>
        </w:rPr>
      </w:pPr>
      <w:r>
        <w:rPr>
          <w:rFonts w:ascii="宋体" w:hAnsi="宋体" w:eastAsia="仿宋_GB2312"/>
          <w:sz w:val="32"/>
          <w:szCs w:val="32"/>
        </w:rPr>
        <w:t>　　1.清除：必须把档口内鱼鳞，内脏、粪便、鸡毛、下脚料、其它垃圾等污物清除干净；</w:t>
      </w:r>
    </w:p>
    <w:p>
      <w:pPr>
        <w:jc w:val="left"/>
        <w:rPr>
          <w:rFonts w:ascii="宋体" w:hAnsi="宋体" w:eastAsia="仿宋_GB2312"/>
          <w:sz w:val="32"/>
          <w:szCs w:val="32"/>
        </w:rPr>
      </w:pPr>
      <w:r>
        <w:rPr>
          <w:rFonts w:ascii="宋体" w:hAnsi="宋体" w:eastAsia="仿宋_GB2312"/>
          <w:sz w:val="32"/>
          <w:szCs w:val="32"/>
        </w:rPr>
        <w:t>　　2.清洁：用水将台面、地面、下水沟渠和店面周边地面清扫清洗干净；</w:t>
      </w:r>
    </w:p>
    <w:p>
      <w:pPr>
        <w:jc w:val="left"/>
        <w:rPr>
          <w:rFonts w:ascii="宋体" w:hAnsi="宋体" w:eastAsia="仿宋_GB2312"/>
          <w:sz w:val="32"/>
          <w:szCs w:val="32"/>
        </w:rPr>
      </w:pPr>
      <w:r>
        <w:rPr>
          <w:rFonts w:ascii="宋体" w:hAnsi="宋体" w:eastAsia="仿宋_GB2312"/>
          <w:sz w:val="32"/>
          <w:szCs w:val="32"/>
        </w:rPr>
        <w:t>　　3.消毒：主要对清洁后的台面、屠宰工具、砧板用具、笼具、档口地面进行消毒（具体方法按本指引中“一（四）”操作）。</w:t>
      </w:r>
    </w:p>
    <w:p>
      <w:pPr>
        <w:jc w:val="left"/>
        <w:rPr>
          <w:rFonts w:ascii="宋体" w:hAnsi="宋体" w:eastAsia="仿宋_GB2312"/>
          <w:sz w:val="32"/>
          <w:szCs w:val="32"/>
        </w:rPr>
      </w:pPr>
      <w:r>
        <w:rPr>
          <w:rFonts w:ascii="宋体" w:hAnsi="宋体" w:eastAsia="仿宋_GB2312"/>
          <w:sz w:val="32"/>
          <w:szCs w:val="32"/>
        </w:rPr>
        <w:t>　　4.清洗：用清水把消毒后的器具、台面、砧板等冲洗干净。</w:t>
      </w:r>
    </w:p>
    <w:p>
      <w:pPr>
        <w:jc w:val="left"/>
        <w:rPr>
          <w:rFonts w:ascii="宋体" w:hAnsi="宋体" w:eastAsia="楷体_GB2312"/>
          <w:sz w:val="32"/>
          <w:szCs w:val="32"/>
        </w:rPr>
      </w:pPr>
      <w:r>
        <w:rPr>
          <w:rFonts w:ascii="宋体" w:hAnsi="宋体" w:eastAsia="仿宋_GB2312"/>
          <w:sz w:val="32"/>
          <w:szCs w:val="32"/>
        </w:rPr>
        <w:t>　　</w:t>
      </w:r>
      <w:r>
        <w:rPr>
          <w:rFonts w:ascii="宋体" w:hAnsi="宋体" w:eastAsia="楷体_GB2312"/>
          <w:sz w:val="32"/>
          <w:szCs w:val="32"/>
        </w:rPr>
        <w:t>（二）一周一大扫除，清洁与消毒并重</w:t>
      </w:r>
    </w:p>
    <w:p>
      <w:pPr>
        <w:jc w:val="left"/>
        <w:rPr>
          <w:rFonts w:ascii="宋体" w:hAnsi="宋体" w:eastAsia="仿宋_GB2312"/>
          <w:sz w:val="32"/>
          <w:szCs w:val="32"/>
        </w:rPr>
      </w:pPr>
      <w:r>
        <w:rPr>
          <w:rFonts w:ascii="宋体" w:hAnsi="宋体" w:eastAsia="仿宋_GB2312"/>
          <w:sz w:val="32"/>
          <w:szCs w:val="32"/>
        </w:rPr>
        <w:t>　　农贸交易市场经营者每周收市后，要进行大扫除和消毒。</w:t>
      </w:r>
    </w:p>
    <w:p>
      <w:pPr>
        <w:jc w:val="left"/>
        <w:rPr>
          <w:rFonts w:ascii="宋体" w:hAnsi="宋体" w:eastAsia="仿宋_GB2312"/>
          <w:sz w:val="32"/>
          <w:szCs w:val="32"/>
        </w:rPr>
      </w:pPr>
      <w:r>
        <w:rPr>
          <w:rFonts w:ascii="宋体" w:hAnsi="宋体" w:eastAsia="仿宋_GB2312"/>
          <w:sz w:val="32"/>
          <w:szCs w:val="32"/>
        </w:rPr>
        <w:t>　　1.在“一日一清洁消毒”的基础上，重点对清空后的舍具、笼具、喂食具、鱼池（箱）、运输工具等进行彻底清扫；</w:t>
      </w:r>
    </w:p>
    <w:p>
      <w:pPr>
        <w:jc w:val="left"/>
        <w:rPr>
          <w:rFonts w:ascii="宋体" w:hAnsi="宋体" w:eastAsia="仿宋_GB2312"/>
          <w:sz w:val="32"/>
          <w:szCs w:val="32"/>
        </w:rPr>
      </w:pPr>
      <w:r>
        <w:rPr>
          <w:rFonts w:ascii="宋体" w:hAnsi="宋体" w:eastAsia="仿宋_GB2312"/>
          <w:sz w:val="32"/>
          <w:szCs w:val="32"/>
        </w:rPr>
        <w:t>　　2.对下水道、店面周边地面、排泄物进行彻底大扫除，不留死角；</w:t>
      </w:r>
    </w:p>
    <w:p>
      <w:pPr>
        <w:jc w:val="left"/>
        <w:rPr>
          <w:rFonts w:ascii="宋体" w:hAnsi="宋体" w:eastAsia="仿宋_GB2312"/>
          <w:sz w:val="32"/>
          <w:szCs w:val="32"/>
        </w:rPr>
      </w:pPr>
      <w:r>
        <w:rPr>
          <w:rFonts w:ascii="宋体" w:hAnsi="宋体" w:eastAsia="仿宋_GB2312"/>
          <w:sz w:val="32"/>
          <w:szCs w:val="32"/>
        </w:rPr>
        <w:t>　　3.清洗干净后进行全面喷洒消毒（具体方法按本指引中一（四）操作）；</w:t>
      </w:r>
    </w:p>
    <w:p>
      <w:pPr>
        <w:jc w:val="left"/>
        <w:rPr>
          <w:rFonts w:ascii="宋体" w:hAnsi="宋体" w:eastAsia="仿宋_GB2312"/>
          <w:sz w:val="32"/>
          <w:szCs w:val="32"/>
        </w:rPr>
      </w:pPr>
      <w:r>
        <w:rPr>
          <w:rFonts w:ascii="宋体" w:hAnsi="宋体" w:eastAsia="仿宋_GB2312"/>
          <w:sz w:val="32"/>
          <w:szCs w:val="32"/>
        </w:rPr>
        <w:t>　　4.消毒剂作用30min后用清水冲洗干净。</w:t>
      </w:r>
    </w:p>
    <w:p>
      <w:pPr>
        <w:jc w:val="left"/>
        <w:rPr>
          <w:rFonts w:ascii="宋体" w:hAnsi="宋体" w:eastAsia="楷体_GB2312"/>
          <w:sz w:val="32"/>
          <w:szCs w:val="32"/>
        </w:rPr>
      </w:pPr>
      <w:r>
        <w:rPr>
          <w:rFonts w:ascii="宋体" w:hAnsi="宋体" w:eastAsia="仿宋_GB2312"/>
          <w:sz w:val="32"/>
          <w:szCs w:val="32"/>
        </w:rPr>
        <w:t>　　</w:t>
      </w:r>
      <w:r>
        <w:rPr>
          <w:rFonts w:ascii="宋体" w:hAnsi="宋体" w:eastAsia="楷体_GB2312"/>
          <w:sz w:val="32"/>
          <w:szCs w:val="32"/>
        </w:rPr>
        <w:t>（三）一月一大清洁，清洁消毒要彻底</w:t>
      </w:r>
    </w:p>
    <w:p>
      <w:pPr>
        <w:jc w:val="left"/>
        <w:rPr>
          <w:rFonts w:ascii="宋体" w:hAnsi="宋体" w:eastAsia="仿宋_GB2312"/>
          <w:sz w:val="32"/>
          <w:szCs w:val="32"/>
        </w:rPr>
      </w:pPr>
      <w:r>
        <w:rPr>
          <w:rFonts w:ascii="宋体" w:hAnsi="宋体" w:eastAsia="仿宋_GB2312"/>
          <w:sz w:val="32"/>
          <w:szCs w:val="32"/>
        </w:rPr>
        <w:t>　　市场经营者在每月应进行一次彻底的清洁消毒</w:t>
      </w:r>
      <w:r>
        <w:rPr>
          <w:rFonts w:hint="eastAsia" w:ascii="宋体" w:hAnsi="宋体" w:eastAsia="仿宋_GB2312"/>
          <w:sz w:val="32"/>
          <w:szCs w:val="32"/>
        </w:rPr>
        <w:t>。</w:t>
      </w:r>
    </w:p>
    <w:p>
      <w:pPr>
        <w:jc w:val="left"/>
        <w:rPr>
          <w:rFonts w:ascii="宋体" w:hAnsi="宋体" w:eastAsia="仿宋_GB2312"/>
          <w:sz w:val="32"/>
          <w:szCs w:val="32"/>
        </w:rPr>
      </w:pPr>
      <w:r>
        <w:rPr>
          <w:rFonts w:ascii="宋体" w:hAnsi="宋体" w:eastAsia="仿宋_GB2312"/>
          <w:sz w:val="32"/>
          <w:szCs w:val="32"/>
        </w:rPr>
        <w:t>　　1.有活禽（畜）清空存栏，实现零存栏；</w:t>
      </w:r>
    </w:p>
    <w:p>
      <w:pPr>
        <w:jc w:val="left"/>
        <w:rPr>
          <w:rFonts w:ascii="宋体" w:hAnsi="宋体" w:eastAsia="仿宋_GB2312"/>
          <w:sz w:val="32"/>
          <w:szCs w:val="32"/>
        </w:rPr>
      </w:pPr>
      <w:r>
        <w:rPr>
          <w:rFonts w:ascii="宋体" w:hAnsi="宋体" w:eastAsia="仿宋_GB2312"/>
          <w:sz w:val="32"/>
          <w:szCs w:val="32"/>
        </w:rPr>
        <w:t>　　2.彻底清除粪便、垃圾和杂物；</w:t>
      </w:r>
    </w:p>
    <w:p>
      <w:pPr>
        <w:jc w:val="left"/>
        <w:rPr>
          <w:rFonts w:ascii="宋体" w:hAnsi="宋体" w:eastAsia="仿宋_GB2312"/>
          <w:sz w:val="32"/>
          <w:szCs w:val="32"/>
        </w:rPr>
      </w:pPr>
      <w:r>
        <w:rPr>
          <w:rFonts w:ascii="宋体" w:hAnsi="宋体" w:eastAsia="仿宋_GB2312"/>
          <w:sz w:val="32"/>
          <w:szCs w:val="32"/>
        </w:rPr>
        <w:t>　　3.疏通下水道，并把档口地面、墙面、店面周边环境清洗干净；</w:t>
      </w:r>
    </w:p>
    <w:p>
      <w:pPr>
        <w:jc w:val="left"/>
        <w:rPr>
          <w:rFonts w:ascii="宋体" w:hAnsi="宋体" w:eastAsia="仿宋_GB2312"/>
          <w:sz w:val="32"/>
          <w:szCs w:val="32"/>
        </w:rPr>
      </w:pPr>
      <w:r>
        <w:rPr>
          <w:rFonts w:ascii="宋体" w:hAnsi="宋体" w:eastAsia="仿宋_GB2312"/>
          <w:sz w:val="32"/>
          <w:szCs w:val="32"/>
        </w:rPr>
        <w:t>　　4.全面大清洗后，进行彻底消毒。</w:t>
      </w:r>
    </w:p>
    <w:p>
      <w:pPr>
        <w:jc w:val="left"/>
        <w:rPr>
          <w:rFonts w:ascii="宋体" w:hAnsi="宋体" w:eastAsia="楷体_GB2312"/>
          <w:sz w:val="32"/>
          <w:szCs w:val="32"/>
        </w:rPr>
      </w:pPr>
      <w:r>
        <w:rPr>
          <w:rFonts w:ascii="宋体" w:hAnsi="宋体" w:eastAsia="仿宋_GB2312"/>
          <w:sz w:val="32"/>
          <w:szCs w:val="32"/>
        </w:rPr>
        <w:t>　　</w:t>
      </w:r>
      <w:r>
        <w:rPr>
          <w:rFonts w:ascii="宋体" w:hAnsi="宋体" w:eastAsia="楷体_GB2312"/>
          <w:sz w:val="32"/>
          <w:szCs w:val="32"/>
        </w:rPr>
        <w:t>（四）消毒剂配制、使用及作用时间</w:t>
      </w:r>
    </w:p>
    <w:p>
      <w:pPr>
        <w:jc w:val="left"/>
        <w:rPr>
          <w:rFonts w:ascii="宋体" w:hAnsi="宋体" w:eastAsia="仿宋_GB2312"/>
          <w:sz w:val="32"/>
          <w:szCs w:val="32"/>
        </w:rPr>
      </w:pPr>
      <w:r>
        <w:rPr>
          <w:rFonts w:ascii="宋体" w:hAnsi="宋体" w:eastAsia="仿宋_GB2312"/>
          <w:sz w:val="32"/>
          <w:szCs w:val="32"/>
        </w:rPr>
        <w:t>　　用10%含氯消毒粉按1袋（规格20 g/袋）加入5000ml水中，搅拌混匀，用喷壶或喷雾器喷洒，作用半小时。</w:t>
      </w:r>
    </w:p>
    <w:p>
      <w:pPr>
        <w:jc w:val="left"/>
        <w:rPr>
          <w:rFonts w:ascii="宋体" w:hAnsi="宋体" w:eastAsia="楷体_GB2312"/>
          <w:sz w:val="32"/>
          <w:szCs w:val="32"/>
        </w:rPr>
      </w:pPr>
      <w:r>
        <w:rPr>
          <w:rFonts w:ascii="宋体" w:hAnsi="宋体" w:eastAsia="仿宋_GB2312"/>
          <w:sz w:val="32"/>
          <w:szCs w:val="32"/>
        </w:rPr>
        <w:t>　　</w:t>
      </w:r>
      <w:r>
        <w:rPr>
          <w:rFonts w:ascii="宋体" w:hAnsi="宋体" w:eastAsia="楷体_GB2312"/>
          <w:sz w:val="32"/>
          <w:szCs w:val="32"/>
        </w:rPr>
        <w:t>（五）个人防护要求</w:t>
      </w:r>
    </w:p>
    <w:p>
      <w:pPr>
        <w:jc w:val="left"/>
        <w:rPr>
          <w:rFonts w:ascii="宋体" w:hAnsi="宋体" w:eastAsia="仿宋_GB2312"/>
          <w:sz w:val="32"/>
          <w:szCs w:val="32"/>
        </w:rPr>
      </w:pPr>
      <w:r>
        <w:rPr>
          <w:rFonts w:ascii="宋体" w:hAnsi="宋体" w:eastAsia="仿宋_GB2312"/>
          <w:sz w:val="32"/>
          <w:szCs w:val="32"/>
        </w:rPr>
        <w:t>　　在进行清洗消毒时，要穿长筒水鞋、戴口罩、防水长手套，做好个人卫生防护。要注意场所通风（必要时采用机械通风）。清洗消毒结束后，将围裙、工作衣、用具等用按上述要求配制的消毒液浸泡半小时，用清水洗净晾干。</w:t>
      </w:r>
    </w:p>
    <w:p>
      <w:pPr>
        <w:jc w:val="left"/>
        <w:rPr>
          <w:rFonts w:ascii="黑体" w:hAnsi="黑体" w:eastAsia="黑体"/>
          <w:sz w:val="32"/>
          <w:szCs w:val="32"/>
        </w:rPr>
      </w:pPr>
      <w:r>
        <w:rPr>
          <w:rFonts w:ascii="宋体" w:hAnsi="宋体" w:eastAsia="仿宋_GB2312"/>
          <w:sz w:val="32"/>
          <w:szCs w:val="32"/>
        </w:rPr>
        <w:t>　　</w:t>
      </w:r>
      <w:r>
        <w:rPr>
          <w:rFonts w:ascii="黑体" w:hAnsi="黑体" w:eastAsia="黑体"/>
          <w:sz w:val="32"/>
          <w:szCs w:val="32"/>
        </w:rPr>
        <w:t>二、灭鼠除虫</w:t>
      </w:r>
    </w:p>
    <w:p>
      <w:pPr>
        <w:jc w:val="left"/>
        <w:rPr>
          <w:rFonts w:ascii="宋体" w:hAnsi="宋体" w:eastAsia="仿宋_GB2312"/>
          <w:sz w:val="32"/>
          <w:szCs w:val="32"/>
        </w:rPr>
      </w:pPr>
      <w:r>
        <w:rPr>
          <w:rFonts w:ascii="宋体" w:hAnsi="宋体" w:eastAsia="仿宋_GB2312"/>
          <w:sz w:val="32"/>
          <w:szCs w:val="32"/>
        </w:rPr>
        <w:t>　　</w:t>
      </w:r>
      <w:r>
        <w:rPr>
          <w:rFonts w:ascii="宋体" w:hAnsi="宋体" w:eastAsia="楷体_GB2312"/>
          <w:sz w:val="32"/>
          <w:szCs w:val="32"/>
        </w:rPr>
        <w:t>（一）抓源头管好垃圾。</w:t>
      </w:r>
      <w:r>
        <w:rPr>
          <w:rFonts w:ascii="宋体" w:hAnsi="宋体" w:eastAsia="仿宋_GB2312"/>
          <w:spacing w:val="-6"/>
          <w:sz w:val="32"/>
          <w:szCs w:val="32"/>
        </w:rPr>
        <w:t>市场管理者承担市场灭鼠除害的主体责任，确保市场鼠、蚊、蝇、蟑螂（病媒生物）控制水平达到国家标准要求。加强农贸市场垃圾管理，要求垃圾运输车和手推式垃圾收集车等密闭存放、运输，提高垃圾收集、运输、处理水平。</w:t>
      </w:r>
    </w:p>
    <w:p>
      <w:pPr>
        <w:jc w:val="left"/>
        <w:rPr>
          <w:rFonts w:ascii="宋体" w:hAnsi="宋体" w:eastAsia="仿宋_GB2312"/>
          <w:sz w:val="32"/>
          <w:szCs w:val="32"/>
        </w:rPr>
      </w:pPr>
      <w:r>
        <w:rPr>
          <w:rFonts w:ascii="宋体" w:hAnsi="宋体" w:eastAsia="仿宋_GB2312"/>
          <w:sz w:val="32"/>
          <w:szCs w:val="32"/>
        </w:rPr>
        <w:t>　　</w:t>
      </w:r>
      <w:r>
        <w:rPr>
          <w:rFonts w:ascii="宋体" w:hAnsi="宋体" w:eastAsia="楷体_GB2312"/>
          <w:sz w:val="32"/>
          <w:szCs w:val="32"/>
        </w:rPr>
        <w:t>（二）安装防鼠、防蚊和防蝇设施。</w:t>
      </w:r>
      <w:r>
        <w:rPr>
          <w:rFonts w:ascii="宋体" w:hAnsi="宋体" w:eastAsia="仿宋_GB2312"/>
          <w:sz w:val="32"/>
          <w:szCs w:val="32"/>
        </w:rPr>
        <w:t>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要求安置毒鼠屋。</w:t>
      </w:r>
    </w:p>
    <w:p>
      <w:pPr>
        <w:jc w:val="left"/>
        <w:rPr>
          <w:rFonts w:ascii="宋体" w:hAnsi="宋体" w:eastAsia="仿宋_GB2312"/>
          <w:sz w:val="32"/>
          <w:szCs w:val="32"/>
        </w:rPr>
      </w:pPr>
      <w:r>
        <w:rPr>
          <w:rFonts w:ascii="宋体" w:hAnsi="宋体" w:eastAsia="仿宋_GB2312"/>
          <w:sz w:val="32"/>
          <w:szCs w:val="32"/>
        </w:rPr>
        <w:t>　　</w:t>
      </w:r>
      <w:r>
        <w:rPr>
          <w:rFonts w:ascii="宋体" w:hAnsi="宋体" w:eastAsia="楷体_GB2312"/>
          <w:sz w:val="32"/>
          <w:szCs w:val="32"/>
        </w:rPr>
        <w:t>（三）控制病媒生物密度。</w:t>
      </w:r>
      <w:r>
        <w:rPr>
          <w:rFonts w:ascii="宋体" w:hAnsi="宋体" w:eastAsia="仿宋_GB2312"/>
          <w:sz w:val="32"/>
          <w:szCs w:val="32"/>
        </w:rPr>
        <w:t>每半月投放毒鼠饵料1次，减少鼠密度；每周巡查一次清除各类小容器积水，检查市场内花卉店铺积水，减少蚊虫孳生。每天清理垃圾，减少蝇类密度。</w:t>
      </w:r>
    </w:p>
    <w:p>
      <w:pPr>
        <w:jc w:val="left"/>
        <w:rPr>
          <w:rFonts w:ascii="黑体" w:hAnsi="黑体" w:eastAsia="黑体"/>
          <w:sz w:val="32"/>
          <w:szCs w:val="32"/>
        </w:rPr>
      </w:pPr>
      <w:r>
        <w:rPr>
          <w:rFonts w:ascii="宋体" w:hAnsi="宋体" w:eastAsia="仿宋_GB2312"/>
          <w:sz w:val="32"/>
          <w:szCs w:val="32"/>
        </w:rPr>
        <w:t>　　</w:t>
      </w:r>
      <w:r>
        <w:rPr>
          <w:rFonts w:ascii="黑体" w:hAnsi="黑体" w:eastAsia="黑体"/>
          <w:sz w:val="32"/>
          <w:szCs w:val="32"/>
        </w:rPr>
        <w:t>三、措施落实</w:t>
      </w:r>
    </w:p>
    <w:p>
      <w:pPr>
        <w:jc w:val="left"/>
        <w:rPr>
          <w:rFonts w:ascii="宋体" w:hAnsi="宋体" w:eastAsia="仿宋_GB2312"/>
          <w:sz w:val="32"/>
          <w:szCs w:val="32"/>
        </w:rPr>
      </w:pPr>
      <w:r>
        <w:rPr>
          <w:rFonts w:ascii="宋体" w:hAnsi="宋体" w:eastAsia="仿宋_GB2312"/>
          <w:sz w:val="32"/>
          <w:szCs w:val="32"/>
        </w:rPr>
        <w:t>　　（一）日常的清洁消毒工作由农贸交易市场经营者实施，对大型农贸交易市场的消毒工作可委托专业消杀公司进行。市场监管部门要加强监管，做到实施清洁消毒有计划、有记录。疾控部门要做好消毒与个人防护的技术指导工作。</w:t>
      </w:r>
    </w:p>
    <w:p>
      <w:pPr>
        <w:jc w:val="left"/>
        <w:rPr>
          <w:rFonts w:ascii="仿宋" w:hAnsi="仿宋" w:eastAsia="仿宋"/>
          <w:color w:val="282828"/>
          <w:sz w:val="30"/>
          <w:szCs w:val="30"/>
        </w:rPr>
      </w:pPr>
      <w:r>
        <w:rPr>
          <w:rFonts w:ascii="宋体" w:hAnsi="宋体" w:eastAsia="仿宋_GB2312"/>
          <w:sz w:val="32"/>
          <w:szCs w:val="32"/>
        </w:rPr>
        <w:t>　　（二）病媒生物密度控制可采用购买专业有害生物防制公司服务与市场管理者协同相结合的方法，重点是清理卫生死角，消除鼠蝇蚊蟑等病媒生物孳生场所。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237F5"/>
    <w:rsid w:val="49A2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2020-01-28T03:47:00Z</dcterms:created>
  <dc:creator>Administrator</dc:creator>
  <cp:lastModifiedBy>Administrator</cp:lastModifiedBy>
  <dcterms:modified xsi:type="dcterms:W3CDTF">2020-01-28T03:48:07Z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